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F4" w:rsidRDefault="007E73F4" w:rsidP="007E73F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87486">
        <w:rPr>
          <w:rFonts w:ascii="Times New Roman" w:hAnsi="Times New Roman"/>
          <w:b/>
          <w:sz w:val="30"/>
          <w:szCs w:val="30"/>
        </w:rPr>
        <w:t xml:space="preserve">РЫБАЛКА — ПРЕКРАСНЫЙ ВИД АКТИВНОГО ОТДЫХА </w:t>
      </w:r>
      <w:r w:rsidRPr="00E1410A">
        <w:rPr>
          <w:rFonts w:ascii="Times New Roman" w:hAnsi="Times New Roman"/>
          <w:sz w:val="30"/>
          <w:szCs w:val="30"/>
        </w:rPr>
        <w:t>Далеко не все задумываются о том, что на рыбалке человека с удочкой подстерегают разного рода опасности. А между тем любой водоём, даже давно знакомый, является местом определенного риска:</w:t>
      </w:r>
    </w:p>
    <w:p w:rsidR="007E73F4" w:rsidRPr="00D277E5" w:rsidRDefault="007E73F4" w:rsidP="007E73F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D277E5">
        <w:rPr>
          <w:rFonts w:ascii="Times New Roman" w:hAnsi="Times New Roman"/>
          <w:b/>
          <w:i/>
          <w:iCs/>
          <w:sz w:val="30"/>
          <w:szCs w:val="30"/>
        </w:rPr>
        <w:t>9 апреля 2023 года</w:t>
      </w:r>
      <w:r w:rsidRPr="00D277E5">
        <w:rPr>
          <w:rFonts w:ascii="Times New Roman" w:hAnsi="Times New Roman"/>
          <w:i/>
          <w:iCs/>
          <w:sz w:val="30"/>
          <w:szCs w:val="30"/>
        </w:rPr>
        <w:t xml:space="preserve">  в искусственном водоёме возле </w:t>
      </w:r>
      <w:proofErr w:type="spellStart"/>
      <w:r w:rsidRPr="00D277E5">
        <w:rPr>
          <w:rFonts w:ascii="Times New Roman" w:hAnsi="Times New Roman"/>
          <w:i/>
          <w:iCs/>
          <w:sz w:val="30"/>
          <w:szCs w:val="30"/>
        </w:rPr>
        <w:t>аг</w:t>
      </w:r>
      <w:proofErr w:type="spellEnd"/>
      <w:r w:rsidRPr="00D277E5">
        <w:rPr>
          <w:rFonts w:ascii="Times New Roman" w:hAnsi="Times New Roman"/>
          <w:i/>
          <w:iCs/>
          <w:sz w:val="30"/>
          <w:szCs w:val="30"/>
        </w:rPr>
        <w:t xml:space="preserve">. Новосёлки </w:t>
      </w:r>
      <w:proofErr w:type="spellStart"/>
      <w:r w:rsidRPr="00D277E5">
        <w:rPr>
          <w:rFonts w:ascii="Times New Roman" w:hAnsi="Times New Roman"/>
          <w:i/>
          <w:iCs/>
          <w:sz w:val="30"/>
          <w:szCs w:val="30"/>
        </w:rPr>
        <w:t>Поставского</w:t>
      </w:r>
      <w:proofErr w:type="spellEnd"/>
      <w:r w:rsidRPr="00D277E5">
        <w:rPr>
          <w:rFonts w:ascii="Times New Roman" w:hAnsi="Times New Roman"/>
          <w:i/>
          <w:iCs/>
          <w:sz w:val="30"/>
          <w:szCs w:val="30"/>
        </w:rPr>
        <w:t xml:space="preserve"> р-на работниками ОСВОД извлечен из воды утонувший гражданин Хомич А.И.,1968 </w:t>
      </w:r>
      <w:proofErr w:type="spellStart"/>
      <w:r w:rsidRPr="00D277E5">
        <w:rPr>
          <w:rFonts w:ascii="Times New Roman" w:hAnsi="Times New Roman"/>
          <w:i/>
          <w:iCs/>
          <w:sz w:val="30"/>
          <w:szCs w:val="30"/>
        </w:rPr>
        <w:t>г.р</w:t>
      </w:r>
      <w:proofErr w:type="spellEnd"/>
      <w:proofErr w:type="gramStart"/>
      <w:r w:rsidRPr="00D277E5">
        <w:rPr>
          <w:rFonts w:ascii="Times New Roman" w:hAnsi="Times New Roman"/>
          <w:i/>
          <w:iCs/>
          <w:sz w:val="30"/>
          <w:szCs w:val="30"/>
        </w:rPr>
        <w:t xml:space="preserve"> .</w:t>
      </w:r>
      <w:proofErr w:type="gramEnd"/>
      <w:r w:rsidRPr="00D277E5">
        <w:rPr>
          <w:rFonts w:ascii="Times New Roman" w:hAnsi="Times New Roman"/>
          <w:i/>
          <w:iCs/>
          <w:sz w:val="30"/>
          <w:szCs w:val="30"/>
        </w:rPr>
        <w:t xml:space="preserve"> Известно, что мужчина рыбачил на водоеме, при этом распивал спиртные напитки, а потом пошел купаться. Его знакомой на берегу  обнаружены только вещи мужчины и дальнейшее его местонахождение неизвестно. После проведения поисковых работ на поверхности водоема работниками ОСВОД утонувший обнаружен в 10 м от берега (глубина около 2,5 м). </w:t>
      </w:r>
    </w:p>
    <w:p w:rsidR="007E73F4" w:rsidRPr="001650F1" w:rsidRDefault="007E73F4" w:rsidP="007E73F4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30"/>
          <w:szCs w:val="30"/>
        </w:rPr>
      </w:pPr>
      <w:r w:rsidRPr="001650F1">
        <w:rPr>
          <w:b/>
          <w:bCs/>
          <w:i/>
          <w:iCs/>
          <w:sz w:val="30"/>
          <w:szCs w:val="30"/>
        </w:rPr>
        <w:t>18 сентября 2021 года</w:t>
      </w:r>
      <w:r w:rsidRPr="001650F1">
        <w:rPr>
          <w:i/>
          <w:iCs/>
          <w:sz w:val="30"/>
          <w:szCs w:val="30"/>
        </w:rPr>
        <w:t xml:space="preserve"> два минчанина утонули во время рыбалки </w:t>
      </w:r>
      <w:proofErr w:type="gramStart"/>
      <w:r w:rsidRPr="001650F1">
        <w:rPr>
          <w:i/>
          <w:iCs/>
          <w:sz w:val="30"/>
          <w:szCs w:val="30"/>
        </w:rPr>
        <w:t>в</w:t>
      </w:r>
      <w:proofErr w:type="gramEnd"/>
      <w:r w:rsidRPr="001650F1">
        <w:rPr>
          <w:i/>
          <w:iCs/>
          <w:sz w:val="30"/>
          <w:szCs w:val="30"/>
        </w:rPr>
        <w:t xml:space="preserve"> </w:t>
      </w:r>
      <w:proofErr w:type="gramStart"/>
      <w:r w:rsidRPr="001650F1">
        <w:rPr>
          <w:i/>
          <w:iCs/>
          <w:sz w:val="30"/>
          <w:szCs w:val="30"/>
        </w:rPr>
        <w:t>Верхнедвинском</w:t>
      </w:r>
      <w:proofErr w:type="gramEnd"/>
      <w:r w:rsidRPr="001650F1">
        <w:rPr>
          <w:i/>
          <w:iCs/>
          <w:sz w:val="30"/>
          <w:szCs w:val="30"/>
        </w:rPr>
        <w:t xml:space="preserve"> районе. Как выяснилось, двое жителей столицы рыбачили на лодке на озере </w:t>
      </w:r>
      <w:proofErr w:type="spellStart"/>
      <w:r w:rsidRPr="001650F1">
        <w:rPr>
          <w:i/>
          <w:iCs/>
          <w:sz w:val="30"/>
          <w:szCs w:val="30"/>
        </w:rPr>
        <w:t>Лисно</w:t>
      </w:r>
      <w:proofErr w:type="spellEnd"/>
      <w:r w:rsidRPr="001650F1">
        <w:rPr>
          <w:i/>
          <w:iCs/>
          <w:sz w:val="30"/>
          <w:szCs w:val="30"/>
        </w:rPr>
        <w:t>. Когда вечером они не вернулись на дачу к своему 62-летнему знакомому и перестали выходить на связь, тот начал их искать. Утром 19 сентября местные жители нашли тело 61-летнего минчанина</w:t>
      </w:r>
      <w:r>
        <w:rPr>
          <w:i/>
          <w:iCs/>
          <w:sz w:val="30"/>
          <w:szCs w:val="30"/>
        </w:rPr>
        <w:t xml:space="preserve"> </w:t>
      </w:r>
      <w:r w:rsidRPr="001650F1">
        <w:rPr>
          <w:i/>
          <w:iCs/>
          <w:sz w:val="30"/>
          <w:szCs w:val="30"/>
        </w:rPr>
        <w:t>в воде. Второго рыбака - 51-летнего мужчину - извлекли из воды сотрудники ОСВОД через несколько дней.</w:t>
      </w:r>
    </w:p>
    <w:p w:rsidR="007E73F4" w:rsidRPr="006737D6" w:rsidRDefault="007E73F4" w:rsidP="007E73F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  <w:shd w:val="clear" w:color="auto" w:fill="FFFFFF"/>
        </w:rPr>
      </w:pPr>
      <w:r w:rsidRPr="006737D6">
        <w:rPr>
          <w:rFonts w:ascii="Times New Roman" w:hAnsi="Times New Roman"/>
          <w:b/>
          <w:bCs/>
          <w:i/>
          <w:iCs/>
          <w:sz w:val="30"/>
          <w:szCs w:val="30"/>
          <w:shd w:val="clear" w:color="auto" w:fill="FFFFFF"/>
        </w:rPr>
        <w:t xml:space="preserve">24 июня 2021 года </w:t>
      </w:r>
      <w:r w:rsidRPr="006737D6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>на номер «112» поступило сообщение от работника ОСВОД о проведении спасательных работ на акватории водохранилища «Дрозды».</w:t>
      </w:r>
      <w:r w:rsidRPr="006737D6">
        <w:rPr>
          <w:rFonts w:ascii="Times New Roman" w:hAnsi="Times New Roman"/>
          <w:b/>
          <w:bCs/>
          <w:i/>
          <w:iCs/>
          <w:sz w:val="30"/>
          <w:szCs w:val="30"/>
          <w:shd w:val="clear" w:color="auto" w:fill="FFFFFF"/>
        </w:rPr>
        <w:t xml:space="preserve"> </w:t>
      </w:r>
      <w:r w:rsidRPr="006737D6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 xml:space="preserve">Со слов очевидцев, </w:t>
      </w:r>
      <w:r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>в</w:t>
      </w:r>
      <w:r w:rsidRPr="006737D6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 xml:space="preserve"> необорудованном для купания месте мужчина плыл за рыболовными снастями и не рассчитал свои силы. Один из спасателей объезжал на гидроцикле закрепленный сектор, чтобы убедиться, что </w:t>
      </w:r>
      <w:r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 xml:space="preserve">там </w:t>
      </w:r>
      <w:r w:rsidRPr="006737D6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 xml:space="preserve">никто не купается. Неожиданно заметил мужчину </w:t>
      </w:r>
      <w:proofErr w:type="gramStart"/>
      <w:r w:rsidRPr="006737D6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>метрах</w:t>
      </w:r>
      <w:proofErr w:type="gramEnd"/>
      <w:r w:rsidRPr="006737D6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>20-ти</w:t>
      </w:r>
      <w:r w:rsidRPr="006737D6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 xml:space="preserve"> от берега, когда </w:t>
      </w:r>
      <w:r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>тот стал уходить под воду</w:t>
      </w:r>
      <w:r w:rsidRPr="006737D6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>. Спасатель прыгнул к нему, помог ухватиться за гидроцикл и транспортировал на берег. На станции ОСВОД его осмотрели. Мужчина был в состоянии алкогольного опьянения, но, к счастью, не пострадал.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E73F4" w:rsidRPr="00E1410A" w:rsidTr="00B005D2">
        <w:tc>
          <w:tcPr>
            <w:tcW w:w="9571" w:type="dxa"/>
          </w:tcPr>
          <w:p w:rsidR="007E73F4" w:rsidRPr="00E1410A" w:rsidRDefault="007E73F4" w:rsidP="00B0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E1410A">
              <w:rPr>
                <w:rFonts w:ascii="Times New Roman" w:hAnsi="Times New Roman"/>
                <w:b/>
                <w:sz w:val="30"/>
                <w:szCs w:val="30"/>
              </w:rPr>
              <w:t>Правила безопасной рыбалки:</w:t>
            </w:r>
          </w:p>
          <w:p w:rsidR="007E73F4" w:rsidRPr="00E1410A" w:rsidRDefault="007E73F4" w:rsidP="00B005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10A">
              <w:rPr>
                <w:rFonts w:ascii="Times New Roman" w:hAnsi="Times New Roman"/>
                <w:sz w:val="28"/>
                <w:szCs w:val="28"/>
              </w:rPr>
              <w:t>- перед уходом на рыбалку обязательно сообщите о месте промысла родным и близким, а также уточните время возвращения;</w:t>
            </w:r>
          </w:p>
          <w:p w:rsidR="007E73F4" w:rsidRPr="00E1410A" w:rsidRDefault="007E73F4" w:rsidP="00B005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10A">
              <w:rPr>
                <w:rFonts w:ascii="Times New Roman" w:hAnsi="Times New Roman"/>
                <w:sz w:val="28"/>
                <w:szCs w:val="28"/>
              </w:rPr>
              <w:t>- не стоит употреблять алкоголь, он замедляет реакцию, расслабляет  внимание, притупляет чувство реальной опасности;</w:t>
            </w:r>
          </w:p>
          <w:p w:rsidR="007E73F4" w:rsidRPr="00E1410A" w:rsidRDefault="007E73F4" w:rsidP="00B005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10A">
              <w:rPr>
                <w:rFonts w:ascii="Times New Roman" w:hAnsi="Times New Roman"/>
                <w:sz w:val="28"/>
                <w:szCs w:val="28"/>
              </w:rPr>
              <w:t>- возьмите с собой аптечку, фонарик, карту местности, средства оповещения о своем местонахождении;</w:t>
            </w:r>
          </w:p>
          <w:p w:rsidR="007E73F4" w:rsidRPr="00E1410A" w:rsidRDefault="007E73F4" w:rsidP="00B005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10A">
              <w:rPr>
                <w:rFonts w:ascii="Times New Roman" w:hAnsi="Times New Roman"/>
                <w:sz w:val="28"/>
                <w:szCs w:val="28"/>
              </w:rPr>
              <w:t>- перед началом рыбалки необходимо осмотреть место ловли - на обрывистых и подмытых берегах рек будьте особенно осторожными;</w:t>
            </w:r>
          </w:p>
          <w:p w:rsidR="007E73F4" w:rsidRPr="00E1410A" w:rsidRDefault="007E73F4" w:rsidP="00B005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10A">
              <w:rPr>
                <w:rFonts w:ascii="Times New Roman" w:hAnsi="Times New Roman"/>
                <w:sz w:val="28"/>
                <w:szCs w:val="28"/>
              </w:rPr>
              <w:t>- во избежание несчастных случаев лучше рыбачить, не отходя далеко от берега;</w:t>
            </w:r>
          </w:p>
          <w:p w:rsidR="007E73F4" w:rsidRPr="00E1410A" w:rsidRDefault="007E73F4" w:rsidP="00B005D2">
            <w:pPr>
              <w:spacing w:after="0" w:line="240" w:lineRule="auto"/>
              <w:jc w:val="both"/>
            </w:pPr>
            <w:r w:rsidRPr="00E1410A">
              <w:rPr>
                <w:rFonts w:ascii="Times New Roman" w:hAnsi="Times New Roman"/>
                <w:sz w:val="28"/>
                <w:szCs w:val="28"/>
              </w:rPr>
              <w:t>- при ловле с лодки рыбакам не стоит забывать о наличии на борту сре</w:t>
            </w:r>
            <w:proofErr w:type="gramStart"/>
            <w:r w:rsidRPr="00E1410A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 w:rsidRPr="00E1410A">
              <w:rPr>
                <w:rFonts w:ascii="Times New Roman" w:hAnsi="Times New Roman"/>
                <w:sz w:val="28"/>
                <w:szCs w:val="28"/>
              </w:rPr>
              <w:lastRenderedPageBreak/>
              <w:t>сп</w:t>
            </w:r>
            <w:proofErr w:type="gramEnd"/>
            <w:r w:rsidRPr="00E1410A">
              <w:rPr>
                <w:rFonts w:ascii="Times New Roman" w:hAnsi="Times New Roman"/>
                <w:sz w:val="28"/>
                <w:szCs w:val="28"/>
              </w:rPr>
              <w:t xml:space="preserve">асения и сигнализации. </w:t>
            </w:r>
          </w:p>
        </w:tc>
      </w:tr>
    </w:tbl>
    <w:p w:rsidR="007E73F4" w:rsidRPr="00E1410A" w:rsidRDefault="007E73F4" w:rsidP="007E73F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0"/>
          <w:szCs w:val="30"/>
          <w:u w:val="single"/>
          <w:shd w:val="clear" w:color="auto" w:fill="FFFFFF"/>
        </w:rPr>
      </w:pPr>
    </w:p>
    <w:p w:rsidR="002D56C9" w:rsidRDefault="007E73F4">
      <w:bookmarkStart w:id="0" w:name="_GoBack"/>
      <w:bookmarkEnd w:id="0"/>
    </w:p>
    <w:sectPr w:rsidR="002D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8"/>
    <w:rsid w:val="00157D22"/>
    <w:rsid w:val="00654553"/>
    <w:rsid w:val="007245B8"/>
    <w:rsid w:val="007E73F4"/>
    <w:rsid w:val="00B3706F"/>
    <w:rsid w:val="00F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2023-05-16T05:22:00Z</dcterms:created>
  <dcterms:modified xsi:type="dcterms:W3CDTF">2023-05-16T05:22:00Z</dcterms:modified>
</cp:coreProperties>
</file>